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b/>
          <w:sz w:val="32"/>
          <w:szCs w:val="32"/>
        </w:rPr>
        <w:t>赣州职业技术学院单招</w:t>
      </w:r>
      <w:r>
        <w:rPr>
          <w:rFonts w:cs="Times New Roman" w:asciiTheme="majorEastAsia" w:hAnsiTheme="majorEastAsia" w:eastAsiaTheme="majorEastAsia"/>
          <w:b/>
          <w:sz w:val="32"/>
          <w:szCs w:val="32"/>
        </w:rPr>
        <w:t>考试</w:t>
      </w:r>
      <w:r>
        <w:rPr>
          <w:rFonts w:hint="eastAsia" w:cs="Times New Roman" w:asciiTheme="majorEastAsia" w:hAnsiTheme="majorEastAsia" w:eastAsiaTheme="majorEastAsia"/>
          <w:b/>
          <w:sz w:val="32"/>
          <w:szCs w:val="32"/>
        </w:rPr>
        <w:t>线上</w:t>
      </w:r>
      <w:r>
        <w:rPr>
          <w:rFonts w:cs="Times New Roman" w:asciiTheme="majorEastAsia" w:hAnsiTheme="majorEastAsia" w:eastAsiaTheme="majorEastAsia"/>
          <w:b/>
          <w:sz w:val="32"/>
          <w:szCs w:val="32"/>
        </w:rPr>
        <w:t>考试</w:t>
      </w:r>
      <w:r>
        <w:rPr>
          <w:rFonts w:hint="eastAsia" w:cs="Times New Roman" w:asciiTheme="majorEastAsia" w:hAnsiTheme="majorEastAsia" w:eastAsiaTheme="majorEastAsia"/>
          <w:b/>
          <w:sz w:val="32"/>
          <w:szCs w:val="32"/>
          <w:lang w:val="en-US" w:eastAsia="zh-CN"/>
        </w:rPr>
        <w:t>平台</w:t>
      </w:r>
      <w:r>
        <w:rPr>
          <w:rFonts w:cs="Times New Roman" w:asciiTheme="majorEastAsia" w:hAnsiTheme="majorEastAsia" w:eastAsiaTheme="majorEastAsia"/>
          <w:b/>
          <w:sz w:val="32"/>
          <w:szCs w:val="32"/>
        </w:rPr>
        <w:t>服务</w:t>
      </w:r>
      <w:r>
        <w:rPr>
          <w:rFonts w:hint="eastAsia" w:cs="Times New Roman" w:asciiTheme="majorEastAsia" w:hAnsiTheme="majorEastAsia" w:eastAsiaTheme="majorEastAsia"/>
          <w:b/>
          <w:sz w:val="32"/>
          <w:szCs w:val="32"/>
          <w:lang w:val="en-US" w:eastAsia="zh-CN"/>
        </w:rPr>
        <w:t>项目采购</w:t>
      </w:r>
      <w:r>
        <w:rPr>
          <w:rFonts w:hint="eastAsia"/>
          <w:sz w:val="32"/>
          <w:szCs w:val="32"/>
        </w:rPr>
        <w:t>报名表</w:t>
      </w:r>
    </w:p>
    <w:p>
      <w:pPr>
        <w:spacing w:line="220" w:lineRule="atLeas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报名单位（盖章）：</w:t>
      </w:r>
      <w:bookmarkStart w:id="0" w:name="_GoBack"/>
      <w:bookmarkEnd w:id="0"/>
      <w:r>
        <w:rPr>
          <w:rFonts w:hint="eastAsia"/>
          <w:sz w:val="32"/>
          <w:szCs w:val="32"/>
        </w:rPr>
        <w:t xml:space="preserve">                                                        日期：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3544"/>
        <w:gridCol w:w="2835"/>
        <w:gridCol w:w="3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379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单位名称</w:t>
            </w:r>
          </w:p>
        </w:tc>
        <w:tc>
          <w:tcPr>
            <w:tcW w:w="354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地址</w:t>
            </w:r>
          </w:p>
        </w:tc>
        <w:tc>
          <w:tcPr>
            <w:tcW w:w="283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联系电话</w:t>
            </w:r>
          </w:p>
        </w:tc>
        <w:tc>
          <w:tcPr>
            <w:tcW w:w="354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法人代表及身份证号码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379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354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</w:tbl>
    <w:p>
      <w:pPr>
        <w:spacing w:line="220" w:lineRule="atLeast"/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27306"/>
    <w:rsid w:val="00323B43"/>
    <w:rsid w:val="003D37D8"/>
    <w:rsid w:val="00426133"/>
    <w:rsid w:val="004358AB"/>
    <w:rsid w:val="008B7726"/>
    <w:rsid w:val="00B74CFB"/>
    <w:rsid w:val="00BD3845"/>
    <w:rsid w:val="00D31D50"/>
    <w:rsid w:val="00FE59E0"/>
    <w:rsid w:val="02A07D75"/>
    <w:rsid w:val="24401230"/>
    <w:rsid w:val="44F0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161</Characters>
  <Lines>1</Lines>
  <Paragraphs>1</Paragraphs>
  <TotalTime>1</TotalTime>
  <ScaleCrop>false</ScaleCrop>
  <LinksUpToDate>false</LinksUpToDate>
  <CharactersWithSpaces>188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HJ</dc:creator>
  <cp:lastModifiedBy>刘大明</cp:lastModifiedBy>
  <dcterms:modified xsi:type="dcterms:W3CDTF">2020-05-06T06:17:40Z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